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249DFB">
      <w:pPr>
        <w:widowControl/>
        <w:spacing w:line="560" w:lineRule="exact"/>
        <w:jc w:val="both"/>
        <w:rPr>
          <w:rFonts w:hint="default" w:ascii="宋体" w:hAnsi="宋体" w:eastAsia="黑体" w:cs="Times New Roman"/>
          <w:kern w:val="0"/>
          <w:sz w:val="32"/>
          <w:szCs w:val="32"/>
        </w:rPr>
      </w:pPr>
      <w:r>
        <w:rPr>
          <w:rFonts w:hint="default" w:ascii="宋体" w:hAnsi="宋体" w:eastAsia="黑体" w:cs="Times New Roman"/>
          <w:kern w:val="0"/>
          <w:sz w:val="32"/>
          <w:szCs w:val="32"/>
        </w:rPr>
        <w:t>附件1</w:t>
      </w:r>
    </w:p>
    <w:p w14:paraId="581B6A4C">
      <w:pPr>
        <w:spacing w:line="560" w:lineRule="exact"/>
        <w:jc w:val="center"/>
        <w:rPr>
          <w:rFonts w:hint="default" w:ascii="宋体" w:hAnsi="宋体" w:eastAsia="方正小标宋简体" w:cs="Times New Roman"/>
          <w:b w:val="0"/>
          <w:bCs w:val="0"/>
          <w:sz w:val="44"/>
          <w:szCs w:val="44"/>
        </w:rPr>
      </w:pPr>
      <w:bookmarkStart w:id="0" w:name="_GoBack"/>
      <w:r>
        <w:rPr>
          <w:rFonts w:hint="default" w:ascii="宋体" w:hAnsi="宋体" w:eastAsia="方正小标宋简体" w:cs="Times New Roman"/>
          <w:b w:val="0"/>
          <w:bCs w:val="0"/>
          <w:sz w:val="44"/>
          <w:szCs w:val="44"/>
        </w:rPr>
        <w:t>新疆农业大学公务接待审批单</w:t>
      </w:r>
      <w:bookmarkEnd w:id="0"/>
    </w:p>
    <w:p w14:paraId="11224F5D">
      <w:pPr>
        <w:pStyle w:val="2"/>
        <w:rPr>
          <w:rFonts w:hint="default" w:ascii="宋体" w:hAnsi="宋体" w:cs="Times New Roman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037"/>
        <w:gridCol w:w="1516"/>
        <w:gridCol w:w="1279"/>
        <w:gridCol w:w="1564"/>
        <w:gridCol w:w="166"/>
        <w:gridCol w:w="1694"/>
      </w:tblGrid>
      <w:tr w14:paraId="5E0B43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668" w:type="dxa"/>
            <w:noWrap w:val="0"/>
            <w:vAlign w:val="center"/>
          </w:tcPr>
          <w:p w14:paraId="0A598664">
            <w:pPr>
              <w:spacing w:line="560" w:lineRule="exact"/>
              <w:jc w:val="center"/>
              <w:rPr>
                <w:rFonts w:hint="default" w:ascii="宋体" w:hAnsi="宋体" w:eastAsia="仿宋" w:cs="Times New Roman"/>
              </w:rPr>
            </w:pPr>
            <w:r>
              <w:rPr>
                <w:rFonts w:hint="default" w:ascii="宋体" w:hAnsi="宋体" w:eastAsia="仿宋" w:cs="Times New Roman"/>
              </w:rPr>
              <w:t>来宾单位</w:t>
            </w:r>
          </w:p>
        </w:tc>
        <w:tc>
          <w:tcPr>
            <w:tcW w:w="2553" w:type="dxa"/>
            <w:gridSpan w:val="2"/>
            <w:noWrap w:val="0"/>
            <w:vAlign w:val="center"/>
          </w:tcPr>
          <w:p w14:paraId="7EF69B7D">
            <w:pPr>
              <w:spacing w:line="560" w:lineRule="exact"/>
              <w:jc w:val="center"/>
              <w:rPr>
                <w:rFonts w:hint="default" w:ascii="宋体" w:hAnsi="宋体" w:eastAsia="仿宋" w:cs="Times New Roman"/>
              </w:rPr>
            </w:pPr>
          </w:p>
        </w:tc>
        <w:tc>
          <w:tcPr>
            <w:tcW w:w="1279" w:type="dxa"/>
            <w:noWrap w:val="0"/>
            <w:vAlign w:val="center"/>
          </w:tcPr>
          <w:p w14:paraId="0F8C91BE">
            <w:pPr>
              <w:spacing w:line="560" w:lineRule="exact"/>
              <w:jc w:val="center"/>
              <w:rPr>
                <w:rFonts w:hint="default" w:ascii="宋体" w:hAnsi="宋体" w:eastAsia="仿宋" w:cs="Times New Roman"/>
              </w:rPr>
            </w:pPr>
            <w:r>
              <w:rPr>
                <w:rFonts w:hint="default" w:ascii="宋体" w:hAnsi="宋体" w:eastAsia="仿宋" w:cs="Times New Roman"/>
              </w:rPr>
              <w:t>公务内容</w:t>
            </w:r>
          </w:p>
        </w:tc>
        <w:tc>
          <w:tcPr>
            <w:tcW w:w="3424" w:type="dxa"/>
            <w:gridSpan w:val="3"/>
            <w:noWrap w:val="0"/>
            <w:vAlign w:val="center"/>
          </w:tcPr>
          <w:p w14:paraId="068F17D9">
            <w:pPr>
              <w:spacing w:line="560" w:lineRule="exact"/>
              <w:jc w:val="both"/>
              <w:rPr>
                <w:rFonts w:hint="default" w:ascii="宋体" w:hAnsi="宋体" w:eastAsia="仿宋" w:cs="Times New Roman"/>
              </w:rPr>
            </w:pPr>
          </w:p>
        </w:tc>
      </w:tr>
      <w:tr w14:paraId="35C47C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6" w:hRule="atLeast"/>
        </w:trPr>
        <w:tc>
          <w:tcPr>
            <w:tcW w:w="1668" w:type="dxa"/>
            <w:noWrap w:val="0"/>
            <w:vAlign w:val="center"/>
          </w:tcPr>
          <w:p w14:paraId="0BB06A15">
            <w:pPr>
              <w:spacing w:line="560" w:lineRule="exact"/>
              <w:jc w:val="center"/>
              <w:rPr>
                <w:rFonts w:hint="default" w:ascii="宋体" w:hAnsi="宋体" w:eastAsia="仿宋" w:cs="Times New Roman"/>
              </w:rPr>
            </w:pPr>
            <w:r>
              <w:rPr>
                <w:rFonts w:hint="default" w:ascii="宋体" w:hAnsi="宋体" w:eastAsia="仿宋" w:cs="Times New Roman"/>
              </w:rPr>
              <w:t>主客姓名、职务</w:t>
            </w:r>
          </w:p>
        </w:tc>
        <w:tc>
          <w:tcPr>
            <w:tcW w:w="2553" w:type="dxa"/>
            <w:gridSpan w:val="2"/>
            <w:noWrap w:val="0"/>
            <w:vAlign w:val="center"/>
          </w:tcPr>
          <w:p w14:paraId="6DC08348">
            <w:pPr>
              <w:spacing w:line="560" w:lineRule="exact"/>
              <w:jc w:val="center"/>
              <w:rPr>
                <w:rFonts w:hint="default" w:ascii="宋体" w:hAnsi="宋体" w:eastAsia="仿宋" w:cs="Times New Roman"/>
              </w:rPr>
            </w:pPr>
          </w:p>
        </w:tc>
        <w:tc>
          <w:tcPr>
            <w:tcW w:w="1279" w:type="dxa"/>
            <w:noWrap w:val="0"/>
            <w:vAlign w:val="center"/>
          </w:tcPr>
          <w:p w14:paraId="73003BC9">
            <w:pPr>
              <w:spacing w:line="560" w:lineRule="exact"/>
              <w:jc w:val="center"/>
              <w:rPr>
                <w:rFonts w:hint="default" w:ascii="宋体" w:hAnsi="宋体" w:eastAsia="仿宋" w:cs="Times New Roman"/>
              </w:rPr>
            </w:pPr>
            <w:r>
              <w:rPr>
                <w:rFonts w:hint="default" w:ascii="宋体" w:hAnsi="宋体" w:eastAsia="仿宋" w:cs="Times New Roman"/>
              </w:rPr>
              <w:t>随行人数</w:t>
            </w:r>
          </w:p>
        </w:tc>
        <w:tc>
          <w:tcPr>
            <w:tcW w:w="3424" w:type="dxa"/>
            <w:gridSpan w:val="3"/>
            <w:noWrap w:val="0"/>
            <w:vAlign w:val="center"/>
          </w:tcPr>
          <w:p w14:paraId="30808E6D">
            <w:pPr>
              <w:spacing w:line="560" w:lineRule="exact"/>
              <w:jc w:val="both"/>
              <w:rPr>
                <w:rFonts w:hint="default" w:ascii="宋体" w:hAnsi="宋体" w:eastAsia="仿宋" w:cs="Times New Roman"/>
              </w:rPr>
            </w:pPr>
          </w:p>
        </w:tc>
      </w:tr>
      <w:tr w14:paraId="40EE43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1668" w:type="dxa"/>
            <w:noWrap w:val="0"/>
            <w:vAlign w:val="center"/>
          </w:tcPr>
          <w:p w14:paraId="0CCEAD45">
            <w:pPr>
              <w:spacing w:line="560" w:lineRule="exact"/>
              <w:jc w:val="center"/>
              <w:rPr>
                <w:rFonts w:hint="default" w:ascii="宋体" w:hAnsi="宋体" w:eastAsia="仿宋" w:cs="Times New Roman"/>
              </w:rPr>
            </w:pPr>
            <w:r>
              <w:rPr>
                <w:rFonts w:hint="default" w:ascii="宋体" w:hAnsi="宋体" w:eastAsia="仿宋" w:cs="Times New Roman"/>
              </w:rPr>
              <w:t>主陪人员</w:t>
            </w:r>
          </w:p>
        </w:tc>
        <w:tc>
          <w:tcPr>
            <w:tcW w:w="2553" w:type="dxa"/>
            <w:gridSpan w:val="2"/>
            <w:noWrap w:val="0"/>
            <w:vAlign w:val="center"/>
          </w:tcPr>
          <w:p w14:paraId="1973A3E3">
            <w:pPr>
              <w:spacing w:line="560" w:lineRule="exact"/>
              <w:jc w:val="center"/>
              <w:rPr>
                <w:rFonts w:hint="default" w:ascii="宋体" w:hAnsi="宋体" w:eastAsia="仿宋" w:cs="Times New Roman"/>
              </w:rPr>
            </w:pPr>
          </w:p>
        </w:tc>
        <w:tc>
          <w:tcPr>
            <w:tcW w:w="1279" w:type="dxa"/>
            <w:noWrap w:val="0"/>
            <w:vAlign w:val="center"/>
          </w:tcPr>
          <w:p w14:paraId="7E7E8E6B">
            <w:pPr>
              <w:spacing w:line="560" w:lineRule="exact"/>
              <w:jc w:val="center"/>
              <w:rPr>
                <w:rFonts w:hint="default" w:ascii="宋体" w:hAnsi="宋体" w:eastAsia="仿宋" w:cs="Times New Roman"/>
              </w:rPr>
            </w:pPr>
            <w:r>
              <w:rPr>
                <w:rFonts w:hint="default" w:ascii="宋体" w:hAnsi="宋体" w:eastAsia="仿宋" w:cs="Times New Roman"/>
              </w:rPr>
              <w:t>陪同人数</w:t>
            </w:r>
          </w:p>
        </w:tc>
        <w:tc>
          <w:tcPr>
            <w:tcW w:w="3424" w:type="dxa"/>
            <w:gridSpan w:val="3"/>
            <w:noWrap w:val="0"/>
            <w:vAlign w:val="center"/>
          </w:tcPr>
          <w:p w14:paraId="40950890">
            <w:pPr>
              <w:spacing w:line="560" w:lineRule="exact"/>
              <w:jc w:val="both"/>
              <w:rPr>
                <w:rFonts w:hint="default" w:ascii="宋体" w:hAnsi="宋体" w:eastAsia="仿宋" w:cs="Times New Roman"/>
              </w:rPr>
            </w:pPr>
          </w:p>
        </w:tc>
      </w:tr>
      <w:tr w14:paraId="157382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668" w:type="dxa"/>
            <w:noWrap w:val="0"/>
            <w:vAlign w:val="center"/>
          </w:tcPr>
          <w:p w14:paraId="2B25BF9E">
            <w:pPr>
              <w:spacing w:line="560" w:lineRule="exact"/>
              <w:jc w:val="center"/>
              <w:rPr>
                <w:rFonts w:hint="default" w:ascii="宋体" w:hAnsi="宋体" w:eastAsia="仿宋" w:cs="Times New Roman"/>
              </w:rPr>
            </w:pPr>
            <w:r>
              <w:rPr>
                <w:rFonts w:hint="default" w:ascii="宋体" w:hAnsi="宋体" w:eastAsia="仿宋" w:cs="Times New Roman"/>
              </w:rPr>
              <w:t>来访时间</w:t>
            </w:r>
          </w:p>
          <w:p w14:paraId="23442C9F">
            <w:pPr>
              <w:spacing w:line="560" w:lineRule="exact"/>
              <w:jc w:val="center"/>
              <w:rPr>
                <w:rFonts w:hint="default" w:ascii="宋体" w:hAnsi="宋体" w:eastAsia="仿宋" w:cs="Times New Roman"/>
              </w:rPr>
            </w:pPr>
            <w:r>
              <w:rPr>
                <w:rFonts w:hint="default" w:ascii="宋体" w:hAnsi="宋体" w:eastAsia="仿宋" w:cs="Times New Roman"/>
              </w:rPr>
              <w:t>及行程</w:t>
            </w:r>
          </w:p>
        </w:tc>
        <w:tc>
          <w:tcPr>
            <w:tcW w:w="2553" w:type="dxa"/>
            <w:gridSpan w:val="2"/>
            <w:noWrap w:val="0"/>
            <w:vAlign w:val="center"/>
          </w:tcPr>
          <w:p w14:paraId="71BA138A">
            <w:pPr>
              <w:spacing w:line="560" w:lineRule="exact"/>
              <w:jc w:val="center"/>
              <w:rPr>
                <w:rFonts w:hint="default" w:ascii="宋体" w:hAnsi="宋体" w:eastAsia="仿宋" w:cs="Times New Roman"/>
              </w:rPr>
            </w:pPr>
          </w:p>
        </w:tc>
        <w:tc>
          <w:tcPr>
            <w:tcW w:w="1279" w:type="dxa"/>
            <w:noWrap w:val="0"/>
            <w:vAlign w:val="center"/>
          </w:tcPr>
          <w:p w14:paraId="4ACC79E1">
            <w:pPr>
              <w:spacing w:line="560" w:lineRule="exact"/>
              <w:jc w:val="center"/>
              <w:rPr>
                <w:rFonts w:hint="default" w:ascii="宋体" w:hAnsi="宋体" w:eastAsia="仿宋" w:cs="Times New Roman"/>
              </w:rPr>
            </w:pPr>
            <w:r>
              <w:rPr>
                <w:rFonts w:hint="default" w:ascii="宋体" w:hAnsi="宋体" w:eastAsia="仿宋" w:cs="Times New Roman"/>
              </w:rPr>
              <w:t>承担住宿的天数、地点、标准</w:t>
            </w:r>
          </w:p>
        </w:tc>
        <w:tc>
          <w:tcPr>
            <w:tcW w:w="3424" w:type="dxa"/>
            <w:gridSpan w:val="3"/>
            <w:noWrap w:val="0"/>
            <w:vAlign w:val="center"/>
          </w:tcPr>
          <w:p w14:paraId="4979AD9D">
            <w:pPr>
              <w:spacing w:line="560" w:lineRule="exact"/>
              <w:jc w:val="both"/>
              <w:rPr>
                <w:rFonts w:hint="default" w:ascii="宋体" w:hAnsi="宋体" w:eastAsia="仿宋" w:cs="Times New Roman"/>
              </w:rPr>
            </w:pPr>
          </w:p>
        </w:tc>
      </w:tr>
      <w:tr w14:paraId="58C8A5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668" w:type="dxa"/>
            <w:noWrap w:val="0"/>
            <w:vAlign w:val="center"/>
          </w:tcPr>
          <w:p w14:paraId="5F9BDF22">
            <w:pPr>
              <w:spacing w:line="560" w:lineRule="exact"/>
              <w:jc w:val="center"/>
              <w:rPr>
                <w:rFonts w:hint="default" w:ascii="宋体" w:hAnsi="宋体" w:eastAsia="仿宋" w:cs="Times New Roman"/>
              </w:rPr>
            </w:pPr>
            <w:r>
              <w:rPr>
                <w:rFonts w:hint="default" w:ascii="宋体" w:hAnsi="宋体" w:eastAsia="仿宋" w:cs="Times New Roman"/>
              </w:rPr>
              <w:t>接待用餐地点</w:t>
            </w:r>
          </w:p>
        </w:tc>
        <w:tc>
          <w:tcPr>
            <w:tcW w:w="2553" w:type="dxa"/>
            <w:gridSpan w:val="2"/>
            <w:noWrap w:val="0"/>
            <w:vAlign w:val="center"/>
          </w:tcPr>
          <w:p w14:paraId="6B052476">
            <w:pPr>
              <w:spacing w:line="560" w:lineRule="exact"/>
              <w:jc w:val="center"/>
              <w:rPr>
                <w:rFonts w:hint="default" w:ascii="宋体" w:hAnsi="宋体" w:eastAsia="仿宋" w:cs="Times New Roman"/>
              </w:rPr>
            </w:pPr>
          </w:p>
        </w:tc>
        <w:tc>
          <w:tcPr>
            <w:tcW w:w="1279" w:type="dxa"/>
            <w:noWrap w:val="0"/>
            <w:vAlign w:val="center"/>
          </w:tcPr>
          <w:p w14:paraId="42745B1F">
            <w:pPr>
              <w:spacing w:line="560" w:lineRule="exact"/>
              <w:jc w:val="center"/>
              <w:rPr>
                <w:rFonts w:hint="default" w:ascii="宋体" w:hAnsi="宋体" w:eastAsia="仿宋" w:cs="Times New Roman"/>
              </w:rPr>
            </w:pPr>
            <w:r>
              <w:rPr>
                <w:rFonts w:hint="default" w:ascii="宋体" w:hAnsi="宋体" w:eastAsia="仿宋" w:cs="Times New Roman"/>
              </w:rPr>
              <w:t>接待用餐</w:t>
            </w:r>
          </w:p>
          <w:p w14:paraId="367C3B23">
            <w:pPr>
              <w:spacing w:line="560" w:lineRule="exact"/>
              <w:jc w:val="center"/>
              <w:rPr>
                <w:rFonts w:hint="default" w:ascii="宋体" w:hAnsi="宋体" w:eastAsia="仿宋" w:cs="Times New Roman"/>
              </w:rPr>
            </w:pPr>
            <w:r>
              <w:rPr>
                <w:rFonts w:hint="default" w:ascii="宋体" w:hAnsi="宋体" w:eastAsia="仿宋" w:cs="Times New Roman"/>
              </w:rPr>
              <w:t>预算</w:t>
            </w:r>
          </w:p>
        </w:tc>
        <w:tc>
          <w:tcPr>
            <w:tcW w:w="3424" w:type="dxa"/>
            <w:gridSpan w:val="3"/>
            <w:noWrap w:val="0"/>
            <w:vAlign w:val="center"/>
          </w:tcPr>
          <w:p w14:paraId="4D532487">
            <w:pPr>
              <w:spacing w:line="560" w:lineRule="exact"/>
              <w:jc w:val="both"/>
              <w:rPr>
                <w:rFonts w:hint="default" w:ascii="宋体" w:hAnsi="宋体" w:eastAsia="仿宋" w:cs="Times New Roman"/>
              </w:rPr>
            </w:pPr>
          </w:p>
        </w:tc>
      </w:tr>
      <w:tr w14:paraId="2B927D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668" w:type="dxa"/>
            <w:noWrap w:val="0"/>
            <w:vAlign w:val="center"/>
          </w:tcPr>
          <w:p w14:paraId="6798FC6A">
            <w:pPr>
              <w:spacing w:line="560" w:lineRule="exact"/>
              <w:jc w:val="center"/>
              <w:rPr>
                <w:rFonts w:hint="default" w:ascii="宋体" w:hAnsi="宋体" w:eastAsia="仿宋" w:cs="Times New Roman"/>
                <w:lang w:val="en-US" w:eastAsia="zh-CN"/>
              </w:rPr>
            </w:pPr>
            <w:r>
              <w:rPr>
                <w:rFonts w:hint="default" w:ascii="宋体" w:hAnsi="宋体" w:eastAsia="仿宋" w:cs="Times New Roman"/>
                <w:lang w:val="en-US" w:eastAsia="zh-CN"/>
              </w:rPr>
              <w:t>是否饮酒</w:t>
            </w:r>
          </w:p>
        </w:tc>
        <w:tc>
          <w:tcPr>
            <w:tcW w:w="1037" w:type="dxa"/>
            <w:noWrap w:val="0"/>
            <w:vAlign w:val="center"/>
          </w:tcPr>
          <w:p w14:paraId="2F6D683A">
            <w:pPr>
              <w:spacing w:line="560" w:lineRule="exact"/>
              <w:jc w:val="center"/>
              <w:rPr>
                <w:rFonts w:hint="default" w:ascii="宋体" w:hAnsi="宋体" w:eastAsia="仿宋" w:cs="Times New Roman"/>
              </w:rPr>
            </w:pPr>
          </w:p>
        </w:tc>
        <w:tc>
          <w:tcPr>
            <w:tcW w:w="1516" w:type="dxa"/>
            <w:noWrap w:val="0"/>
            <w:vAlign w:val="center"/>
          </w:tcPr>
          <w:p w14:paraId="64EE9AB4">
            <w:pPr>
              <w:spacing w:line="560" w:lineRule="exact"/>
              <w:jc w:val="center"/>
              <w:rPr>
                <w:rFonts w:hint="default" w:ascii="宋体" w:hAnsi="宋体" w:eastAsia="仿宋" w:cs="Times New Roman"/>
                <w:lang w:val="en-US" w:eastAsia="zh-CN"/>
              </w:rPr>
            </w:pPr>
            <w:r>
              <w:rPr>
                <w:rFonts w:hint="default" w:ascii="宋体" w:hAnsi="宋体" w:eastAsia="仿宋" w:cs="Times New Roman"/>
                <w:lang w:val="en-US" w:eastAsia="zh-CN"/>
              </w:rPr>
              <w:t>品种</w:t>
            </w:r>
          </w:p>
          <w:p w14:paraId="6F319B41">
            <w:pPr>
              <w:spacing w:line="560" w:lineRule="exact"/>
              <w:jc w:val="center"/>
              <w:rPr>
                <w:rFonts w:hint="default" w:ascii="宋体" w:hAnsi="宋体" w:eastAsia="仿宋" w:cs="Times New Roman"/>
                <w:lang w:val="en-US" w:eastAsia="zh-CN"/>
              </w:rPr>
            </w:pPr>
            <w:r>
              <w:rPr>
                <w:rFonts w:hint="default" w:ascii="宋体" w:hAnsi="宋体" w:eastAsia="仿宋" w:cs="Times New Roman"/>
                <w:lang w:val="en-US" w:eastAsia="zh-CN"/>
              </w:rPr>
              <w:t>（白酒、红酒）</w:t>
            </w:r>
          </w:p>
        </w:tc>
        <w:tc>
          <w:tcPr>
            <w:tcW w:w="1279" w:type="dxa"/>
            <w:noWrap w:val="0"/>
            <w:vAlign w:val="center"/>
          </w:tcPr>
          <w:p w14:paraId="3EAAA866">
            <w:pPr>
              <w:spacing w:line="560" w:lineRule="exact"/>
              <w:jc w:val="center"/>
              <w:rPr>
                <w:rFonts w:hint="default" w:ascii="宋体" w:hAnsi="宋体" w:eastAsia="仿宋" w:cs="Times New Roman"/>
              </w:rPr>
            </w:pPr>
          </w:p>
        </w:tc>
        <w:tc>
          <w:tcPr>
            <w:tcW w:w="1730" w:type="dxa"/>
            <w:gridSpan w:val="2"/>
            <w:noWrap w:val="0"/>
            <w:vAlign w:val="center"/>
          </w:tcPr>
          <w:p w14:paraId="121DB10E">
            <w:pPr>
              <w:spacing w:line="560" w:lineRule="exact"/>
              <w:jc w:val="center"/>
              <w:rPr>
                <w:rFonts w:hint="default" w:ascii="宋体" w:hAnsi="宋体" w:eastAsia="仿宋" w:cs="Times New Roman"/>
                <w:lang w:val="en-US" w:eastAsia="zh-CN"/>
              </w:rPr>
            </w:pPr>
            <w:r>
              <w:rPr>
                <w:rFonts w:hint="default" w:ascii="宋体" w:hAnsi="宋体" w:eastAsia="仿宋" w:cs="Times New Roman"/>
                <w:lang w:val="en-US" w:eastAsia="zh-CN"/>
              </w:rPr>
              <w:t>数量（瓶）</w:t>
            </w:r>
          </w:p>
        </w:tc>
        <w:tc>
          <w:tcPr>
            <w:tcW w:w="1694" w:type="dxa"/>
            <w:noWrap w:val="0"/>
            <w:vAlign w:val="center"/>
          </w:tcPr>
          <w:p w14:paraId="2063B66C">
            <w:pPr>
              <w:spacing w:line="560" w:lineRule="exact"/>
              <w:jc w:val="both"/>
              <w:rPr>
                <w:rFonts w:hint="default" w:ascii="宋体" w:hAnsi="宋体" w:eastAsia="仿宋" w:cs="Times New Roman"/>
              </w:rPr>
            </w:pPr>
          </w:p>
        </w:tc>
      </w:tr>
      <w:tr w14:paraId="5CDCC8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668" w:type="dxa"/>
            <w:noWrap w:val="0"/>
            <w:vAlign w:val="center"/>
          </w:tcPr>
          <w:p w14:paraId="707E9BDF">
            <w:pPr>
              <w:spacing w:line="560" w:lineRule="exact"/>
              <w:jc w:val="center"/>
              <w:rPr>
                <w:rFonts w:hint="default" w:ascii="宋体" w:hAnsi="宋体" w:eastAsia="仿宋" w:cs="Times New Roman"/>
              </w:rPr>
            </w:pPr>
            <w:r>
              <w:rPr>
                <w:rFonts w:hint="default" w:ascii="宋体" w:hAnsi="宋体" w:eastAsia="仿宋" w:cs="Times New Roman"/>
              </w:rPr>
              <w:t>接待用车情况</w:t>
            </w:r>
          </w:p>
        </w:tc>
        <w:tc>
          <w:tcPr>
            <w:tcW w:w="7256" w:type="dxa"/>
            <w:gridSpan w:val="6"/>
            <w:noWrap w:val="0"/>
            <w:vAlign w:val="bottom"/>
          </w:tcPr>
          <w:p w14:paraId="54B6969A">
            <w:pPr>
              <w:spacing w:line="560" w:lineRule="exact"/>
              <w:jc w:val="both"/>
              <w:rPr>
                <w:rFonts w:hint="default" w:ascii="宋体" w:hAnsi="宋体" w:eastAsia="仿宋" w:cs="Times New Roman"/>
                <w:u w:val="single"/>
              </w:rPr>
            </w:pPr>
            <w:r>
              <w:rPr>
                <w:rFonts w:hint="default" w:ascii="宋体" w:hAnsi="宋体" w:eastAsia="仿宋" w:cs="Times New Roman"/>
              </w:rPr>
              <w:t xml:space="preserve">总次数：                  </w:t>
            </w:r>
            <w:r>
              <w:rPr>
                <w:rFonts w:hint="default" w:ascii="宋体" w:hAnsi="宋体" w:eastAsia="仿宋" w:cs="Times New Roman"/>
                <w:color w:val="auto"/>
              </w:rPr>
              <w:t>其中昌吉以远次数及目的地：</w:t>
            </w:r>
            <w:r>
              <w:rPr>
                <w:rFonts w:hint="default" w:ascii="宋体" w:hAnsi="宋体" w:eastAsia="仿宋" w:cs="Times New Roman"/>
              </w:rPr>
              <w:t xml:space="preserve"> </w:t>
            </w:r>
          </w:p>
        </w:tc>
      </w:tr>
      <w:tr w14:paraId="2FBB97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668" w:type="dxa"/>
            <w:noWrap w:val="0"/>
            <w:vAlign w:val="center"/>
          </w:tcPr>
          <w:p w14:paraId="3FA371AB">
            <w:pPr>
              <w:spacing w:line="560" w:lineRule="exact"/>
              <w:jc w:val="center"/>
              <w:rPr>
                <w:rFonts w:hint="default" w:ascii="宋体" w:hAnsi="宋体" w:eastAsia="仿宋" w:cs="Times New Roman"/>
              </w:rPr>
            </w:pPr>
            <w:r>
              <w:rPr>
                <w:rFonts w:hint="default" w:ascii="宋体" w:hAnsi="宋体" w:eastAsia="仿宋" w:cs="Times New Roman"/>
              </w:rPr>
              <w:t>经办人</w:t>
            </w:r>
          </w:p>
        </w:tc>
        <w:tc>
          <w:tcPr>
            <w:tcW w:w="3832" w:type="dxa"/>
            <w:gridSpan w:val="3"/>
            <w:noWrap w:val="0"/>
            <w:vAlign w:val="center"/>
          </w:tcPr>
          <w:p w14:paraId="68C005BC">
            <w:pPr>
              <w:spacing w:line="560" w:lineRule="exact"/>
              <w:jc w:val="both"/>
              <w:rPr>
                <w:rFonts w:hint="default" w:ascii="宋体" w:hAnsi="宋体" w:eastAsia="仿宋" w:cs="Times New Roman"/>
              </w:rPr>
            </w:pPr>
          </w:p>
        </w:tc>
        <w:tc>
          <w:tcPr>
            <w:tcW w:w="1564" w:type="dxa"/>
            <w:noWrap w:val="0"/>
            <w:vAlign w:val="center"/>
          </w:tcPr>
          <w:p w14:paraId="75D5EB70">
            <w:pPr>
              <w:spacing w:line="240" w:lineRule="auto"/>
              <w:jc w:val="center"/>
              <w:rPr>
                <w:rFonts w:hint="default" w:ascii="宋体" w:hAnsi="宋体" w:eastAsia="仿宋" w:cs="Times New Roman"/>
              </w:rPr>
            </w:pPr>
            <w:r>
              <w:rPr>
                <w:rFonts w:hint="default" w:ascii="宋体" w:hAnsi="宋体" w:eastAsia="仿宋" w:cs="Times New Roman"/>
              </w:rPr>
              <w:t>部门负责人</w:t>
            </w:r>
          </w:p>
        </w:tc>
        <w:tc>
          <w:tcPr>
            <w:tcW w:w="1860" w:type="dxa"/>
            <w:gridSpan w:val="2"/>
            <w:noWrap w:val="0"/>
            <w:vAlign w:val="center"/>
          </w:tcPr>
          <w:p w14:paraId="0DDD7528">
            <w:pPr>
              <w:spacing w:line="560" w:lineRule="exact"/>
              <w:jc w:val="both"/>
              <w:rPr>
                <w:rFonts w:hint="default" w:ascii="宋体" w:hAnsi="宋体" w:eastAsia="仿宋" w:cs="Times New Roman"/>
              </w:rPr>
            </w:pPr>
          </w:p>
        </w:tc>
      </w:tr>
      <w:tr w14:paraId="49C4FC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</w:trPr>
        <w:tc>
          <w:tcPr>
            <w:tcW w:w="1668" w:type="dxa"/>
            <w:noWrap w:val="0"/>
            <w:vAlign w:val="center"/>
          </w:tcPr>
          <w:p w14:paraId="4349264A">
            <w:pPr>
              <w:spacing w:line="560" w:lineRule="exact"/>
              <w:jc w:val="center"/>
              <w:rPr>
                <w:rFonts w:hint="default" w:ascii="宋体" w:hAnsi="宋体" w:eastAsia="仿宋" w:cs="Times New Roman"/>
              </w:rPr>
            </w:pPr>
            <w:r>
              <w:rPr>
                <w:rFonts w:hint="default" w:ascii="宋体" w:hAnsi="宋体" w:eastAsia="仿宋" w:cs="Times New Roman"/>
              </w:rPr>
              <w:t>主管</w:t>
            </w:r>
            <w:r>
              <w:rPr>
                <w:rFonts w:hint="eastAsia" w:ascii="宋体" w:hAnsi="宋体" w:eastAsia="仿宋" w:cs="Times New Roman"/>
                <w:lang w:eastAsia="zh-CN"/>
              </w:rPr>
              <w:t>（</w:t>
            </w:r>
            <w:r>
              <w:rPr>
                <w:rFonts w:hint="eastAsia" w:ascii="宋体" w:hAnsi="宋体" w:eastAsia="仿宋" w:cs="Times New Roman"/>
                <w:lang w:val="en-US" w:eastAsia="zh-CN"/>
              </w:rPr>
              <w:t>联系</w:t>
            </w:r>
            <w:r>
              <w:rPr>
                <w:rFonts w:hint="eastAsia" w:ascii="宋体" w:hAnsi="宋体" w:eastAsia="仿宋" w:cs="Times New Roman"/>
                <w:lang w:eastAsia="zh-CN"/>
              </w:rPr>
              <w:t>）</w:t>
            </w:r>
            <w:r>
              <w:rPr>
                <w:rFonts w:hint="default" w:ascii="宋体" w:hAnsi="宋体" w:eastAsia="仿宋" w:cs="Times New Roman"/>
              </w:rPr>
              <w:t>校领导审批意见</w:t>
            </w:r>
          </w:p>
        </w:tc>
        <w:tc>
          <w:tcPr>
            <w:tcW w:w="7256" w:type="dxa"/>
            <w:gridSpan w:val="6"/>
            <w:noWrap w:val="0"/>
            <w:vAlign w:val="center"/>
          </w:tcPr>
          <w:p w14:paraId="794C7895">
            <w:pPr>
              <w:spacing w:line="560" w:lineRule="exact"/>
              <w:jc w:val="both"/>
              <w:rPr>
                <w:rFonts w:hint="default" w:ascii="宋体" w:hAnsi="宋体" w:eastAsia="仿宋" w:cs="Times New Roman"/>
              </w:rPr>
            </w:pPr>
          </w:p>
          <w:p w14:paraId="1EC2D821">
            <w:pPr>
              <w:spacing w:line="560" w:lineRule="exact"/>
              <w:ind w:firstLine="2730" w:firstLineChars="1300"/>
              <w:jc w:val="both"/>
              <w:rPr>
                <w:rFonts w:hint="default" w:ascii="宋体" w:hAnsi="宋体" w:eastAsia="仿宋" w:cs="Times New Roman"/>
              </w:rPr>
            </w:pPr>
            <w:r>
              <w:rPr>
                <w:rFonts w:hint="default" w:ascii="宋体" w:hAnsi="宋体" w:eastAsia="仿宋" w:cs="Times New Roman"/>
              </w:rPr>
              <w:t xml:space="preserve">签字：       </w:t>
            </w:r>
            <w:r>
              <w:rPr>
                <w:rFonts w:hint="default" w:ascii="宋体" w:hAnsi="宋体" w:eastAsia="仿宋" w:cs="Times New Roman"/>
                <w:lang w:val="en-US" w:eastAsia="zh-CN"/>
              </w:rPr>
              <w:t xml:space="preserve">     </w:t>
            </w:r>
            <w:r>
              <w:rPr>
                <w:rFonts w:hint="default" w:ascii="宋体" w:hAnsi="宋体" w:eastAsia="仿宋" w:cs="Times New Roman"/>
              </w:rPr>
              <w:t xml:space="preserve">      年    月    日</w:t>
            </w:r>
          </w:p>
        </w:tc>
      </w:tr>
      <w:tr w14:paraId="03FCF4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668" w:type="dxa"/>
            <w:noWrap w:val="0"/>
            <w:vAlign w:val="center"/>
          </w:tcPr>
          <w:p w14:paraId="33A5B1CC">
            <w:pPr>
              <w:spacing w:line="560" w:lineRule="exact"/>
              <w:jc w:val="center"/>
              <w:rPr>
                <w:rFonts w:hint="default" w:ascii="宋体" w:hAnsi="宋体" w:eastAsia="仿宋" w:cs="Times New Roman"/>
              </w:rPr>
            </w:pPr>
            <w:r>
              <w:rPr>
                <w:rFonts w:hint="default" w:ascii="宋体" w:hAnsi="宋体" w:eastAsia="仿宋" w:cs="Times New Roman"/>
              </w:rPr>
              <w:t>备注</w:t>
            </w:r>
          </w:p>
        </w:tc>
        <w:tc>
          <w:tcPr>
            <w:tcW w:w="7256" w:type="dxa"/>
            <w:gridSpan w:val="6"/>
            <w:noWrap w:val="0"/>
            <w:vAlign w:val="center"/>
          </w:tcPr>
          <w:p w14:paraId="1350C04C">
            <w:pPr>
              <w:spacing w:line="560" w:lineRule="exact"/>
              <w:jc w:val="both"/>
              <w:rPr>
                <w:rFonts w:hint="default" w:ascii="宋体" w:hAnsi="宋体" w:eastAsia="仿宋" w:cs="Times New Roman"/>
              </w:rPr>
            </w:pPr>
          </w:p>
        </w:tc>
      </w:tr>
    </w:tbl>
    <w:p w14:paraId="6178A626">
      <w:pPr>
        <w:widowControl/>
        <w:spacing w:line="560" w:lineRule="exact"/>
        <w:jc w:val="both"/>
        <w:rPr>
          <w:rFonts w:hint="default" w:ascii="宋体" w:hAnsi="宋体" w:eastAsia="黑体" w:cs="Times New Roman"/>
          <w:kern w:val="0"/>
          <w:sz w:val="32"/>
          <w:szCs w:val="32"/>
        </w:rPr>
      </w:pPr>
    </w:p>
    <w:p w14:paraId="61CDC81F">
      <w:pPr>
        <w:widowControl/>
        <w:spacing w:line="560" w:lineRule="exact"/>
        <w:jc w:val="both"/>
        <w:rPr>
          <w:rFonts w:hint="default" w:ascii="宋体" w:hAnsi="宋体" w:cs="Times New Roman"/>
        </w:rPr>
      </w:pPr>
      <w:r>
        <w:rPr>
          <w:rFonts w:hint="default" w:ascii="宋体" w:hAnsi="宋体" w:eastAsia="黑体" w:cs="Times New Roman"/>
          <w:kern w:val="0"/>
          <w:sz w:val="32"/>
          <w:szCs w:val="32"/>
        </w:rPr>
        <w:t>附件2</w:t>
      </w:r>
    </w:p>
    <w:p w14:paraId="4DD05556">
      <w:pPr>
        <w:spacing w:line="560" w:lineRule="exact"/>
        <w:jc w:val="center"/>
        <w:rPr>
          <w:rFonts w:hint="eastAsia" w:ascii="宋体" w:hAnsi="宋体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宋体" w:hAnsi="宋体" w:eastAsia="方正小标宋简体" w:cs="Times New Roman"/>
          <w:sz w:val="44"/>
          <w:szCs w:val="44"/>
        </w:rPr>
        <w:t>新疆农业大学公务接待报销审批</w:t>
      </w:r>
      <w:r>
        <w:rPr>
          <w:rFonts w:hint="eastAsia" w:ascii="宋体" w:hAnsi="宋体" w:eastAsia="方正小标宋简体" w:cs="Times New Roman"/>
          <w:sz w:val="44"/>
          <w:szCs w:val="44"/>
          <w:lang w:val="en-US" w:eastAsia="zh-CN"/>
        </w:rPr>
        <w:t>单</w:t>
      </w:r>
    </w:p>
    <w:p w14:paraId="2CCAE9DF">
      <w:pPr>
        <w:pStyle w:val="2"/>
        <w:jc w:val="center"/>
        <w:rPr>
          <w:rFonts w:hint="default" w:ascii="宋体" w:hAnsi="宋体" w:cs="Times New Roman"/>
        </w:rPr>
      </w:pPr>
    </w:p>
    <w:tbl>
      <w:tblPr>
        <w:tblStyle w:val="4"/>
        <w:tblW w:w="0" w:type="auto"/>
        <w:tblInd w:w="-2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19"/>
        <w:gridCol w:w="2564"/>
        <w:gridCol w:w="1994"/>
        <w:gridCol w:w="1713"/>
      </w:tblGrid>
      <w:tr w14:paraId="3FC13B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2719" w:type="dxa"/>
            <w:noWrap w:val="0"/>
            <w:vAlign w:val="center"/>
          </w:tcPr>
          <w:p w14:paraId="1607347A">
            <w:pPr>
              <w:spacing w:line="560" w:lineRule="exact"/>
              <w:jc w:val="center"/>
              <w:rPr>
                <w:rFonts w:hint="default" w:ascii="宋体" w:hAnsi="宋体" w:eastAsia="仿宋" w:cs="Times New Roman"/>
              </w:rPr>
            </w:pPr>
            <w:r>
              <w:rPr>
                <w:rFonts w:hint="default" w:ascii="宋体" w:hAnsi="宋体" w:eastAsia="仿宋" w:cs="Times New Roman"/>
              </w:rPr>
              <w:t>实际来宾（如与</w:t>
            </w:r>
            <w:r>
              <w:rPr>
                <w:rFonts w:hint="eastAsia" w:ascii="宋体" w:hAnsi="宋体" w:eastAsia="仿宋" w:cs="Times New Roman"/>
                <w:lang w:eastAsia="zh-CN"/>
              </w:rPr>
              <w:t>审批单</w:t>
            </w:r>
            <w:r>
              <w:rPr>
                <w:rFonts w:hint="default" w:ascii="宋体" w:hAnsi="宋体" w:eastAsia="仿宋" w:cs="Times New Roman"/>
              </w:rPr>
              <w:t>相同不再填写）</w:t>
            </w:r>
          </w:p>
        </w:tc>
        <w:tc>
          <w:tcPr>
            <w:tcW w:w="6271" w:type="dxa"/>
            <w:gridSpan w:val="3"/>
            <w:noWrap w:val="0"/>
            <w:vAlign w:val="center"/>
          </w:tcPr>
          <w:p w14:paraId="52838BF9">
            <w:pPr>
              <w:spacing w:line="560" w:lineRule="exact"/>
              <w:jc w:val="center"/>
              <w:rPr>
                <w:rFonts w:hint="default" w:ascii="宋体" w:hAnsi="宋体" w:eastAsia="仿宋" w:cs="Times New Roman"/>
              </w:rPr>
            </w:pPr>
          </w:p>
          <w:p w14:paraId="5456D710">
            <w:pPr>
              <w:spacing w:line="560" w:lineRule="exact"/>
              <w:jc w:val="center"/>
              <w:rPr>
                <w:rFonts w:hint="default" w:ascii="宋体" w:hAnsi="宋体" w:eastAsia="仿宋" w:cs="Times New Roman"/>
              </w:rPr>
            </w:pPr>
          </w:p>
          <w:p w14:paraId="59F82244">
            <w:pPr>
              <w:spacing w:line="560" w:lineRule="exact"/>
              <w:jc w:val="center"/>
              <w:rPr>
                <w:rFonts w:hint="default" w:ascii="宋体" w:hAnsi="宋体" w:eastAsia="仿宋" w:cs="Times New Roman"/>
              </w:rPr>
            </w:pPr>
          </w:p>
        </w:tc>
      </w:tr>
      <w:tr w14:paraId="409043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4" w:hRule="atLeast"/>
        </w:trPr>
        <w:tc>
          <w:tcPr>
            <w:tcW w:w="2719" w:type="dxa"/>
            <w:noWrap w:val="0"/>
            <w:vAlign w:val="center"/>
          </w:tcPr>
          <w:p w14:paraId="69FB8FA7">
            <w:pPr>
              <w:spacing w:line="560" w:lineRule="exact"/>
              <w:jc w:val="center"/>
              <w:rPr>
                <w:rFonts w:hint="default" w:ascii="宋体" w:hAnsi="宋体" w:eastAsia="仿宋" w:cs="Times New Roman"/>
              </w:rPr>
            </w:pPr>
            <w:r>
              <w:rPr>
                <w:rFonts w:hint="default" w:ascii="宋体" w:hAnsi="宋体" w:eastAsia="仿宋" w:cs="Times New Roman"/>
              </w:rPr>
              <w:t>实际行程（如与</w:t>
            </w:r>
            <w:r>
              <w:rPr>
                <w:rFonts w:hint="eastAsia" w:ascii="宋体" w:hAnsi="宋体" w:eastAsia="仿宋" w:cs="Times New Roman"/>
                <w:lang w:eastAsia="zh-CN"/>
              </w:rPr>
              <w:t>审批单</w:t>
            </w:r>
            <w:r>
              <w:rPr>
                <w:rFonts w:hint="default" w:ascii="宋体" w:hAnsi="宋体" w:eastAsia="仿宋" w:cs="Times New Roman"/>
              </w:rPr>
              <w:t>相同不再填写）</w:t>
            </w:r>
          </w:p>
        </w:tc>
        <w:tc>
          <w:tcPr>
            <w:tcW w:w="6271" w:type="dxa"/>
            <w:gridSpan w:val="3"/>
            <w:noWrap w:val="0"/>
            <w:vAlign w:val="center"/>
          </w:tcPr>
          <w:p w14:paraId="2D215DD5">
            <w:pPr>
              <w:spacing w:line="560" w:lineRule="exact"/>
              <w:jc w:val="center"/>
              <w:rPr>
                <w:rFonts w:hint="default" w:ascii="宋体" w:hAnsi="宋体" w:eastAsia="仿宋" w:cs="Times New Roman"/>
              </w:rPr>
            </w:pPr>
          </w:p>
          <w:p w14:paraId="548B2C01">
            <w:pPr>
              <w:spacing w:line="560" w:lineRule="exact"/>
              <w:jc w:val="center"/>
              <w:rPr>
                <w:rFonts w:hint="default" w:ascii="宋体" w:hAnsi="宋体" w:eastAsia="仿宋" w:cs="Times New Roman"/>
              </w:rPr>
            </w:pPr>
          </w:p>
          <w:p w14:paraId="156D0A2B">
            <w:pPr>
              <w:spacing w:line="560" w:lineRule="exact"/>
              <w:jc w:val="center"/>
              <w:rPr>
                <w:rFonts w:hint="default" w:ascii="宋体" w:hAnsi="宋体" w:eastAsia="仿宋" w:cs="Times New Roman"/>
              </w:rPr>
            </w:pPr>
          </w:p>
        </w:tc>
      </w:tr>
      <w:tr w14:paraId="161C6E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6" w:hRule="atLeast"/>
        </w:trPr>
        <w:tc>
          <w:tcPr>
            <w:tcW w:w="2719" w:type="dxa"/>
            <w:noWrap w:val="0"/>
            <w:vAlign w:val="center"/>
          </w:tcPr>
          <w:p w14:paraId="79821316">
            <w:pPr>
              <w:spacing w:line="560" w:lineRule="exact"/>
              <w:jc w:val="center"/>
              <w:rPr>
                <w:rFonts w:hint="default" w:ascii="宋体" w:hAnsi="宋体" w:eastAsia="仿宋" w:cs="Times New Roman"/>
              </w:rPr>
            </w:pPr>
            <w:r>
              <w:rPr>
                <w:rFonts w:hint="default" w:ascii="宋体" w:hAnsi="宋体" w:eastAsia="仿宋" w:cs="Times New Roman"/>
              </w:rPr>
              <w:t>实际陪同人员（如与</w:t>
            </w:r>
            <w:r>
              <w:rPr>
                <w:rFonts w:hint="eastAsia" w:ascii="宋体" w:hAnsi="宋体" w:eastAsia="仿宋" w:cs="Times New Roman"/>
                <w:lang w:eastAsia="zh-CN"/>
              </w:rPr>
              <w:t>审批单</w:t>
            </w:r>
            <w:r>
              <w:rPr>
                <w:rFonts w:hint="default" w:ascii="宋体" w:hAnsi="宋体" w:eastAsia="仿宋" w:cs="Times New Roman"/>
              </w:rPr>
              <w:t>相同不再填写）</w:t>
            </w:r>
          </w:p>
        </w:tc>
        <w:tc>
          <w:tcPr>
            <w:tcW w:w="6271" w:type="dxa"/>
            <w:gridSpan w:val="3"/>
            <w:noWrap w:val="0"/>
            <w:vAlign w:val="center"/>
          </w:tcPr>
          <w:p w14:paraId="1E93A5E0">
            <w:pPr>
              <w:spacing w:line="560" w:lineRule="exact"/>
              <w:jc w:val="center"/>
              <w:rPr>
                <w:rFonts w:hint="default" w:ascii="宋体" w:hAnsi="宋体" w:eastAsia="仿宋" w:cs="Times New Roman"/>
              </w:rPr>
            </w:pPr>
          </w:p>
          <w:p w14:paraId="239AB349">
            <w:pPr>
              <w:spacing w:line="560" w:lineRule="exact"/>
              <w:jc w:val="center"/>
              <w:rPr>
                <w:rFonts w:hint="default" w:ascii="宋体" w:hAnsi="宋体" w:eastAsia="仿宋" w:cs="Times New Roman"/>
              </w:rPr>
            </w:pPr>
          </w:p>
          <w:p w14:paraId="55B61D80">
            <w:pPr>
              <w:spacing w:line="560" w:lineRule="exact"/>
              <w:jc w:val="center"/>
              <w:rPr>
                <w:rFonts w:hint="default" w:ascii="宋体" w:hAnsi="宋体" w:eastAsia="仿宋" w:cs="Times New Roman"/>
              </w:rPr>
            </w:pPr>
          </w:p>
        </w:tc>
      </w:tr>
      <w:tr w14:paraId="3BEFC9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719" w:type="dxa"/>
            <w:noWrap w:val="0"/>
            <w:vAlign w:val="center"/>
          </w:tcPr>
          <w:p w14:paraId="4D09CE09">
            <w:pPr>
              <w:spacing w:line="560" w:lineRule="exact"/>
              <w:jc w:val="center"/>
              <w:rPr>
                <w:rFonts w:hint="default" w:ascii="宋体" w:hAnsi="宋体" w:eastAsia="仿宋" w:cs="Times New Roman"/>
              </w:rPr>
            </w:pPr>
            <w:r>
              <w:rPr>
                <w:rFonts w:hint="default" w:ascii="宋体" w:hAnsi="宋体" w:eastAsia="仿宋" w:cs="Times New Roman"/>
              </w:rPr>
              <w:t>实际接待用餐地点、金额</w:t>
            </w:r>
          </w:p>
        </w:tc>
        <w:tc>
          <w:tcPr>
            <w:tcW w:w="6271" w:type="dxa"/>
            <w:gridSpan w:val="3"/>
            <w:noWrap w:val="0"/>
            <w:vAlign w:val="center"/>
          </w:tcPr>
          <w:p w14:paraId="61D2E40F">
            <w:pPr>
              <w:spacing w:line="560" w:lineRule="exact"/>
              <w:jc w:val="both"/>
              <w:rPr>
                <w:rFonts w:hint="default" w:ascii="宋体" w:hAnsi="宋体" w:eastAsia="仿宋" w:cs="Times New Roman"/>
              </w:rPr>
            </w:pPr>
            <w:r>
              <w:rPr>
                <w:rFonts w:hint="default" w:ascii="宋体" w:hAnsi="宋体" w:eastAsia="仿宋" w:cs="Times New Roman"/>
              </w:rPr>
              <w:t>地点：                             金额：</w:t>
            </w:r>
          </w:p>
        </w:tc>
      </w:tr>
      <w:tr w14:paraId="0E07D8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719" w:type="dxa"/>
            <w:noWrap w:val="0"/>
            <w:vAlign w:val="center"/>
          </w:tcPr>
          <w:p w14:paraId="1568F566">
            <w:pPr>
              <w:spacing w:line="560" w:lineRule="exact"/>
              <w:jc w:val="center"/>
              <w:rPr>
                <w:rFonts w:hint="default" w:ascii="宋体" w:hAnsi="宋体" w:eastAsia="仿宋" w:cs="Times New Roman"/>
                <w:lang w:eastAsia="zh-CN"/>
              </w:rPr>
            </w:pPr>
            <w:r>
              <w:rPr>
                <w:rFonts w:hint="default" w:ascii="宋体" w:hAnsi="宋体" w:eastAsia="仿宋" w:cs="Times New Roman"/>
              </w:rPr>
              <w:t>承担住宿的天数、</w:t>
            </w:r>
            <w:r>
              <w:rPr>
                <w:rFonts w:hint="default" w:ascii="宋体" w:hAnsi="宋体" w:eastAsia="仿宋" w:cs="Times New Roman"/>
                <w:lang w:val="en-US" w:eastAsia="zh-CN"/>
              </w:rPr>
              <w:t>金额</w:t>
            </w:r>
          </w:p>
        </w:tc>
        <w:tc>
          <w:tcPr>
            <w:tcW w:w="6271" w:type="dxa"/>
            <w:gridSpan w:val="3"/>
            <w:noWrap w:val="0"/>
            <w:vAlign w:val="center"/>
          </w:tcPr>
          <w:p w14:paraId="46D9969E">
            <w:pPr>
              <w:spacing w:line="560" w:lineRule="exact"/>
              <w:jc w:val="center"/>
              <w:rPr>
                <w:rFonts w:hint="default" w:ascii="宋体" w:hAnsi="宋体" w:eastAsia="仿宋" w:cs="Times New Roman"/>
              </w:rPr>
            </w:pPr>
          </w:p>
        </w:tc>
      </w:tr>
      <w:tr w14:paraId="763409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2719" w:type="dxa"/>
            <w:noWrap w:val="0"/>
            <w:vAlign w:val="center"/>
          </w:tcPr>
          <w:p w14:paraId="25B92F02">
            <w:pPr>
              <w:spacing w:line="560" w:lineRule="exact"/>
              <w:jc w:val="center"/>
              <w:rPr>
                <w:rFonts w:hint="default" w:ascii="宋体" w:hAnsi="宋体" w:eastAsia="仿宋" w:cs="Times New Roman"/>
              </w:rPr>
            </w:pPr>
            <w:r>
              <w:rPr>
                <w:rFonts w:hint="default" w:ascii="宋体" w:hAnsi="宋体" w:eastAsia="仿宋" w:cs="Times New Roman"/>
              </w:rPr>
              <w:t>实际接待用车（如与</w:t>
            </w:r>
            <w:r>
              <w:rPr>
                <w:rFonts w:hint="eastAsia" w:ascii="宋体" w:hAnsi="宋体" w:eastAsia="仿宋" w:cs="Times New Roman"/>
                <w:lang w:eastAsia="zh-CN"/>
              </w:rPr>
              <w:t>审批单</w:t>
            </w:r>
            <w:r>
              <w:rPr>
                <w:rFonts w:hint="default" w:ascii="宋体" w:hAnsi="宋体" w:eastAsia="仿宋" w:cs="Times New Roman"/>
              </w:rPr>
              <w:t>相同不再填写）</w:t>
            </w:r>
          </w:p>
        </w:tc>
        <w:tc>
          <w:tcPr>
            <w:tcW w:w="6271" w:type="dxa"/>
            <w:gridSpan w:val="3"/>
            <w:noWrap w:val="0"/>
            <w:vAlign w:val="bottom"/>
          </w:tcPr>
          <w:p w14:paraId="3438A4A3">
            <w:pPr>
              <w:spacing w:line="560" w:lineRule="exact"/>
              <w:jc w:val="center"/>
              <w:rPr>
                <w:rFonts w:hint="default" w:ascii="宋体" w:hAnsi="宋体" w:eastAsia="仿宋" w:cs="Times New Roman"/>
              </w:rPr>
            </w:pPr>
          </w:p>
          <w:p w14:paraId="2779EB89">
            <w:pPr>
              <w:spacing w:line="560" w:lineRule="exact"/>
              <w:jc w:val="both"/>
              <w:rPr>
                <w:rFonts w:hint="default" w:ascii="宋体" w:hAnsi="宋体" w:eastAsia="仿宋" w:cs="Times New Roman"/>
                <w:u w:val="single"/>
              </w:rPr>
            </w:pPr>
            <w:r>
              <w:rPr>
                <w:rFonts w:hint="default" w:ascii="宋体" w:hAnsi="宋体" w:eastAsia="仿宋" w:cs="Times New Roman"/>
              </w:rPr>
              <w:t xml:space="preserve">总次数：              </w:t>
            </w:r>
            <w:r>
              <w:rPr>
                <w:rFonts w:hint="default" w:ascii="宋体" w:hAnsi="宋体" w:eastAsia="仿宋" w:cs="Times New Roman"/>
                <w:color w:val="auto"/>
              </w:rPr>
              <w:t>其中昌吉以远次数及目的地：</w:t>
            </w:r>
          </w:p>
        </w:tc>
      </w:tr>
      <w:tr w14:paraId="680E2B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2719" w:type="dxa"/>
            <w:noWrap w:val="0"/>
            <w:vAlign w:val="center"/>
          </w:tcPr>
          <w:p w14:paraId="6A00AF40">
            <w:pPr>
              <w:spacing w:line="560" w:lineRule="exact"/>
              <w:jc w:val="center"/>
              <w:rPr>
                <w:rFonts w:hint="default" w:ascii="宋体" w:hAnsi="宋体" w:eastAsia="仿宋" w:cs="Times New Roman"/>
              </w:rPr>
            </w:pPr>
            <w:r>
              <w:rPr>
                <w:rFonts w:hint="default" w:ascii="宋体" w:hAnsi="宋体" w:eastAsia="仿宋" w:cs="Times New Roman"/>
              </w:rPr>
              <w:t>经办人</w:t>
            </w:r>
            <w:r>
              <w:rPr>
                <w:rFonts w:hint="default" w:ascii="宋体" w:hAnsi="宋体" w:eastAsia="仿宋" w:cs="Times New Roman"/>
                <w:lang w:val="en-US" w:eastAsia="zh-CN"/>
              </w:rPr>
              <w:t>签字</w:t>
            </w:r>
          </w:p>
        </w:tc>
        <w:tc>
          <w:tcPr>
            <w:tcW w:w="2564" w:type="dxa"/>
            <w:noWrap w:val="0"/>
            <w:vAlign w:val="center"/>
          </w:tcPr>
          <w:p w14:paraId="3A099802">
            <w:pPr>
              <w:spacing w:line="560" w:lineRule="exact"/>
              <w:jc w:val="center"/>
              <w:rPr>
                <w:rFonts w:hint="default" w:ascii="宋体" w:hAnsi="宋体" w:eastAsia="仿宋" w:cs="Times New Roman"/>
              </w:rPr>
            </w:pPr>
          </w:p>
        </w:tc>
        <w:tc>
          <w:tcPr>
            <w:tcW w:w="1994" w:type="dxa"/>
            <w:noWrap w:val="0"/>
            <w:vAlign w:val="center"/>
          </w:tcPr>
          <w:p w14:paraId="65471F87">
            <w:pPr>
              <w:spacing w:line="560" w:lineRule="exact"/>
              <w:jc w:val="center"/>
              <w:rPr>
                <w:rFonts w:hint="eastAsia" w:ascii="宋体" w:hAnsi="宋体" w:eastAsia="仿宋_GB2312" w:cs="Times New Roman"/>
                <w:lang w:eastAsia="zh-CN"/>
              </w:rPr>
            </w:pPr>
            <w:r>
              <w:rPr>
                <w:rFonts w:hint="default" w:ascii="宋体" w:hAnsi="宋体" w:eastAsia="仿宋" w:cs="Times New Roman"/>
                <w:kern w:val="2"/>
                <w:sz w:val="21"/>
                <w:szCs w:val="22"/>
              </w:rPr>
              <w:t>联系电话</w:t>
            </w:r>
          </w:p>
        </w:tc>
        <w:tc>
          <w:tcPr>
            <w:tcW w:w="1713" w:type="dxa"/>
            <w:noWrap w:val="0"/>
            <w:vAlign w:val="center"/>
          </w:tcPr>
          <w:p w14:paraId="0CB990EF">
            <w:pPr>
              <w:spacing w:line="560" w:lineRule="exact"/>
              <w:jc w:val="center"/>
              <w:rPr>
                <w:rFonts w:hint="default" w:ascii="宋体" w:hAnsi="宋体" w:eastAsia="仿宋" w:cs="Times New Roman"/>
              </w:rPr>
            </w:pPr>
          </w:p>
        </w:tc>
      </w:tr>
      <w:tr w14:paraId="3118B8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</w:trPr>
        <w:tc>
          <w:tcPr>
            <w:tcW w:w="2719" w:type="dxa"/>
            <w:noWrap w:val="0"/>
            <w:vAlign w:val="center"/>
          </w:tcPr>
          <w:p w14:paraId="3C50FD1D">
            <w:pPr>
              <w:spacing w:line="560" w:lineRule="exact"/>
              <w:jc w:val="center"/>
              <w:rPr>
                <w:rFonts w:hint="default" w:ascii="宋体" w:hAnsi="宋体" w:eastAsia="仿宋" w:cs="Times New Roman"/>
                <w:lang w:val="en-US" w:eastAsia="zh-CN"/>
              </w:rPr>
            </w:pPr>
            <w:r>
              <w:rPr>
                <w:rFonts w:hint="eastAsia" w:ascii="宋体" w:hAnsi="宋体" w:eastAsia="仿宋" w:cs="Times New Roman"/>
                <w:lang w:val="en-US" w:eastAsia="zh-CN"/>
              </w:rPr>
              <w:t>部门负责人意见</w:t>
            </w:r>
          </w:p>
        </w:tc>
        <w:tc>
          <w:tcPr>
            <w:tcW w:w="6271" w:type="dxa"/>
            <w:gridSpan w:val="3"/>
            <w:noWrap w:val="0"/>
            <w:vAlign w:val="center"/>
          </w:tcPr>
          <w:p w14:paraId="43848810">
            <w:pPr>
              <w:spacing w:line="560" w:lineRule="exact"/>
              <w:ind w:firstLine="1470" w:firstLineChars="700"/>
              <w:jc w:val="both"/>
              <w:rPr>
                <w:rFonts w:hint="default" w:ascii="宋体" w:hAnsi="宋体" w:eastAsia="仿宋" w:cs="Times New Roman"/>
              </w:rPr>
            </w:pPr>
            <w:r>
              <w:rPr>
                <w:rFonts w:hint="default" w:ascii="宋体" w:hAnsi="宋体" w:eastAsia="仿宋" w:cs="Times New Roman"/>
              </w:rPr>
              <w:t>签字：                      年    月    日</w:t>
            </w:r>
          </w:p>
        </w:tc>
      </w:tr>
      <w:tr w14:paraId="763E05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</w:trPr>
        <w:tc>
          <w:tcPr>
            <w:tcW w:w="2719" w:type="dxa"/>
            <w:noWrap w:val="0"/>
            <w:vAlign w:val="center"/>
          </w:tcPr>
          <w:p w14:paraId="67C2BD30">
            <w:pPr>
              <w:spacing w:line="560" w:lineRule="exact"/>
              <w:jc w:val="center"/>
              <w:rPr>
                <w:rFonts w:hint="default" w:ascii="宋体" w:hAnsi="宋体" w:eastAsia="仿宋" w:cs="Times New Roman"/>
              </w:rPr>
            </w:pPr>
            <w:r>
              <w:rPr>
                <w:rFonts w:hint="default" w:ascii="宋体" w:hAnsi="宋体" w:eastAsia="仿宋" w:cs="Times New Roman"/>
              </w:rPr>
              <w:t>主管</w:t>
            </w:r>
            <w:r>
              <w:rPr>
                <w:rFonts w:hint="eastAsia" w:ascii="宋体" w:hAnsi="宋体" w:eastAsia="仿宋" w:cs="Times New Roman"/>
                <w:lang w:eastAsia="zh-CN"/>
              </w:rPr>
              <w:t>（</w:t>
            </w:r>
            <w:r>
              <w:rPr>
                <w:rFonts w:hint="eastAsia" w:ascii="宋体" w:hAnsi="宋体" w:eastAsia="仿宋" w:cs="Times New Roman"/>
                <w:lang w:val="en-US" w:eastAsia="zh-CN"/>
              </w:rPr>
              <w:t>联系</w:t>
            </w:r>
            <w:r>
              <w:rPr>
                <w:rFonts w:hint="eastAsia" w:ascii="宋体" w:hAnsi="宋体" w:eastAsia="仿宋" w:cs="Times New Roman"/>
                <w:lang w:eastAsia="zh-CN"/>
              </w:rPr>
              <w:t>）</w:t>
            </w:r>
            <w:r>
              <w:rPr>
                <w:rFonts w:hint="default" w:ascii="宋体" w:hAnsi="宋体" w:eastAsia="仿宋" w:cs="Times New Roman"/>
              </w:rPr>
              <w:t>校领导</w:t>
            </w:r>
          </w:p>
          <w:p w14:paraId="48072BB7">
            <w:pPr>
              <w:spacing w:line="560" w:lineRule="exact"/>
              <w:jc w:val="center"/>
              <w:rPr>
                <w:rFonts w:hint="default" w:ascii="宋体" w:hAnsi="宋体" w:eastAsia="仿宋" w:cs="Times New Roman"/>
              </w:rPr>
            </w:pPr>
            <w:r>
              <w:rPr>
                <w:rFonts w:hint="default" w:ascii="宋体" w:hAnsi="宋体" w:eastAsia="仿宋" w:cs="Times New Roman"/>
              </w:rPr>
              <w:t>审批意见</w:t>
            </w:r>
          </w:p>
        </w:tc>
        <w:tc>
          <w:tcPr>
            <w:tcW w:w="6271" w:type="dxa"/>
            <w:gridSpan w:val="3"/>
            <w:noWrap w:val="0"/>
            <w:vAlign w:val="center"/>
          </w:tcPr>
          <w:p w14:paraId="0EDA7590">
            <w:pPr>
              <w:spacing w:line="560" w:lineRule="exact"/>
              <w:ind w:firstLine="840" w:firstLineChars="400"/>
              <w:jc w:val="center"/>
              <w:rPr>
                <w:rFonts w:hint="default" w:ascii="宋体" w:hAnsi="宋体" w:eastAsia="仿宋" w:cs="Times New Roman"/>
              </w:rPr>
            </w:pPr>
          </w:p>
          <w:p w14:paraId="45BCC942">
            <w:pPr>
              <w:spacing w:line="560" w:lineRule="exact"/>
              <w:ind w:firstLine="1470" w:firstLineChars="700"/>
              <w:jc w:val="both"/>
              <w:rPr>
                <w:rFonts w:hint="default" w:ascii="宋体" w:hAnsi="宋体" w:eastAsia="仿宋" w:cs="Times New Roman"/>
              </w:rPr>
            </w:pPr>
            <w:r>
              <w:rPr>
                <w:rFonts w:hint="default" w:ascii="宋体" w:hAnsi="宋体" w:eastAsia="仿宋" w:cs="Times New Roman"/>
              </w:rPr>
              <w:t>签字：                      年    月    日</w:t>
            </w:r>
          </w:p>
        </w:tc>
      </w:tr>
      <w:tr w14:paraId="5CA411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990" w:type="dxa"/>
            <w:gridSpan w:val="4"/>
            <w:noWrap w:val="0"/>
            <w:vAlign w:val="center"/>
          </w:tcPr>
          <w:p w14:paraId="394E9F69">
            <w:pPr>
              <w:spacing w:line="560" w:lineRule="exact"/>
              <w:jc w:val="center"/>
              <w:rPr>
                <w:rFonts w:hint="eastAsia" w:ascii="宋体" w:hAnsi="宋体" w:eastAsia="仿宋" w:cs="Times New Roman"/>
                <w:spacing w:val="-6"/>
                <w:sz w:val="21"/>
                <w:lang w:val="en-US" w:eastAsia="zh-CN"/>
              </w:rPr>
            </w:pPr>
            <w:r>
              <w:rPr>
                <w:rFonts w:hint="default" w:ascii="宋体" w:hAnsi="宋体" w:eastAsia="仿宋" w:cs="Times New Roman"/>
                <w:spacing w:val="0"/>
                <w:sz w:val="21"/>
              </w:rPr>
              <w:t>备注：实际接待标准</w:t>
            </w:r>
            <w:r>
              <w:rPr>
                <w:rFonts w:hint="default" w:ascii="宋体" w:hAnsi="宋体" w:eastAsia="仿宋" w:cs="Times New Roman"/>
                <w:spacing w:val="0"/>
                <w:sz w:val="21"/>
                <w:lang w:val="en-US" w:eastAsia="zh-CN"/>
              </w:rPr>
              <w:t>不高于</w:t>
            </w:r>
            <w:r>
              <w:rPr>
                <w:rFonts w:hint="default" w:ascii="宋体" w:hAnsi="宋体" w:eastAsia="仿宋" w:cs="Times New Roman"/>
                <w:spacing w:val="0"/>
                <w:sz w:val="21"/>
              </w:rPr>
              <w:t>接待审批单的，报销审批单中主管</w:t>
            </w:r>
            <w:r>
              <w:rPr>
                <w:rFonts w:hint="eastAsia" w:ascii="宋体" w:hAnsi="宋体" w:eastAsia="仿宋" w:cs="Times New Roman"/>
                <w:spacing w:val="0"/>
                <w:sz w:val="21"/>
                <w:lang w:eastAsia="zh-CN"/>
              </w:rPr>
              <w:t>（</w:t>
            </w:r>
            <w:r>
              <w:rPr>
                <w:rFonts w:hint="eastAsia" w:ascii="宋体" w:hAnsi="宋体" w:eastAsia="仿宋" w:cs="Times New Roman"/>
                <w:spacing w:val="0"/>
                <w:sz w:val="21"/>
                <w:lang w:val="en-US" w:eastAsia="zh-CN"/>
              </w:rPr>
              <w:t>联系</w:t>
            </w:r>
            <w:r>
              <w:rPr>
                <w:rFonts w:hint="eastAsia" w:ascii="宋体" w:hAnsi="宋体" w:eastAsia="仿宋" w:cs="Times New Roman"/>
                <w:spacing w:val="0"/>
                <w:sz w:val="21"/>
                <w:lang w:eastAsia="zh-CN"/>
              </w:rPr>
              <w:t>）</w:t>
            </w:r>
            <w:r>
              <w:rPr>
                <w:rFonts w:hint="default" w:ascii="宋体" w:hAnsi="宋体" w:eastAsia="仿宋" w:cs="Times New Roman"/>
                <w:spacing w:val="0"/>
                <w:sz w:val="21"/>
              </w:rPr>
              <w:t>校领导不需再</w:t>
            </w:r>
            <w:r>
              <w:rPr>
                <w:rFonts w:hint="eastAsia" w:ascii="宋体" w:hAnsi="宋体" w:eastAsia="仿宋" w:cs="Times New Roman"/>
                <w:spacing w:val="0"/>
                <w:sz w:val="21"/>
                <w:lang w:val="en-US" w:eastAsia="zh-CN"/>
              </w:rPr>
              <w:t>审批</w:t>
            </w:r>
          </w:p>
        </w:tc>
      </w:tr>
    </w:tbl>
    <w:p w14:paraId="3DFF15EF"/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E1678B"/>
    <w:rsid w:val="4FF77255"/>
    <w:rsid w:val="5E5202D1"/>
    <w:rsid w:val="6B1556D0"/>
    <w:rsid w:val="6BD562D0"/>
    <w:rsid w:val="6F3A5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99"/>
    <w:pPr>
      <w:spacing w:after="120"/>
    </w:pPr>
    <w:rPr>
      <w:rFonts w:eastAsia="仿宋_GB2312"/>
      <w:kern w:val="0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433</Words>
  <Characters>433</Characters>
  <Lines>0</Lines>
  <Paragraphs>0</Paragraphs>
  <TotalTime>0</TotalTime>
  <ScaleCrop>false</ScaleCrop>
  <LinksUpToDate>false</LinksUpToDate>
  <CharactersWithSpaces>616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2023-02-21T05:03:00Z</dcterms:created>
  <dc:creator>Administrator</dc:creator>
  <cp:lastModifiedBy>聪明的猫渣渣</cp:lastModifiedBy>
  <dcterms:modified xsi:type="dcterms:W3CDTF">2024-11-22T05:20:27Z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E6856B5935A544588BC344421F342DF8_13</vt:lpwstr>
  </property>
</Properties>
</file>